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Times New Roman" w:hAnsi="Times New Roman" w:eastAsia="黑体"/>
          <w:sz w:val="32"/>
          <w:szCs w:val="32"/>
        </w:rPr>
      </w:pPr>
      <w:r>
        <w:rPr>
          <w:rFonts w:hint="eastAsia" w:ascii="Times New Roman" w:hAnsi="Times New Roman" w:eastAsia="黑体"/>
          <w:sz w:val="32"/>
          <w:szCs w:val="32"/>
        </w:rPr>
        <w:t>附件3</w:t>
      </w:r>
    </w:p>
    <w:p>
      <w:pPr>
        <w:spacing w:line="560" w:lineRule="exact"/>
        <w:rPr>
          <w:rFonts w:hint="eastAsia" w:ascii="Times New Roman" w:hAnsi="Times New Roman" w:eastAsia="黑体"/>
          <w:sz w:val="32"/>
          <w:szCs w:val="32"/>
        </w:rPr>
      </w:pP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广西贺州城建</w:t>
      </w:r>
      <w:bookmarkStart w:id="0" w:name="_GoBack"/>
      <w:bookmarkEnd w:id="0"/>
      <w:r>
        <w:rPr>
          <w:rFonts w:hint="eastAsia" w:ascii="Times New Roman" w:hAnsi="Times New Roman" w:eastAsia="方正小标宋简体"/>
          <w:sz w:val="44"/>
          <w:szCs w:val="44"/>
        </w:rPr>
        <w:t>投资集团有限公司</w:t>
      </w:r>
    </w:p>
    <w:p>
      <w:pPr>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招聘公告</w:t>
      </w:r>
    </w:p>
    <w:p>
      <w:pPr>
        <w:spacing w:line="560" w:lineRule="exact"/>
        <w:rPr>
          <w:rFonts w:ascii="Times New Roman" w:hAnsi="Times New Roman" w:eastAsia="仿宋"/>
          <w:b/>
          <w:sz w:val="32"/>
          <w:szCs w:val="32"/>
        </w:rPr>
      </w:pP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广西贺州城建投资集团有限公司是贺州市重要的投融资平台和承接城市基础设施项目建设的国有企业，旗下共有6家重要子公司，分别为贺州市城市建设投资开发有限公司（以下简称“市城投公司”）、广西贺州市正赢实业投资开发有限公司、贺州市正源水务有限公司、广西贺州市广泽资本投资有限公司、贺州市富泉供水有限责任公司、贺州市城投资产管理有限公司。因公司发展需要，现面向社会公开招聘如下人员：</w:t>
      </w:r>
    </w:p>
    <w:p>
      <w:pPr>
        <w:widowControl/>
        <w:spacing w:line="560" w:lineRule="exact"/>
        <w:ind w:firstLine="640" w:firstLineChars="200"/>
        <w:rPr>
          <w:rFonts w:hint="eastAsia" w:ascii="Times New Roman" w:hAnsi="Times New Roman" w:eastAsia="黑体" w:cs="宋体"/>
          <w:kern w:val="0"/>
          <w:sz w:val="32"/>
          <w:szCs w:val="32"/>
        </w:rPr>
      </w:pPr>
      <w:r>
        <w:rPr>
          <w:rFonts w:hint="eastAsia" w:ascii="Times New Roman" w:hAnsi="Times New Roman" w:eastAsia="黑体" w:cs="宋体"/>
          <w:kern w:val="0"/>
          <w:sz w:val="32"/>
          <w:szCs w:val="32"/>
        </w:rPr>
        <w:t>一、招聘岗位</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（一）集团督查室主任1名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薪酬待遇：9000元/月+津贴+五险一金</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招聘条件：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1.大学本科及以上学历，工程、财会、经济、审计等专业，40周岁以下，10年以上工作经验，累计5年以上主持部门工作经验；</w:t>
      </w:r>
    </w:p>
    <w:p>
      <w:pPr>
        <w:spacing w:line="560" w:lineRule="exact"/>
        <w:ind w:firstLine="640" w:firstLineChars="200"/>
        <w:rPr>
          <w:rFonts w:hint="eastAsia"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有深厚的文字功底，熟悉国家法律法规，了解企业管理、财务、审计、纪律监察、公司治理等知识；</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3.为人正直，善于内外沟通协调，具有良好的分析能力、解决问题能力，并富有责任心、事业心及团队合作精神；</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4.身体健康，男女不限。</w:t>
      </w:r>
    </w:p>
    <w:p>
      <w:pPr>
        <w:spacing w:line="56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（二）集团监察审计部造价工程师1名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薪酬待遇：5000元/月+津贴+五险一金</w:t>
      </w:r>
    </w:p>
    <w:p>
      <w:pPr>
        <w:widowControl/>
        <w:spacing w:line="560" w:lineRule="exact"/>
        <w:ind w:firstLine="640" w:firstLineChars="200"/>
        <w:rPr>
          <w:rFonts w:hint="eastAsia" w:ascii="Times New Roman" w:hAnsi="Times New Roman" w:cs="宋体"/>
          <w:kern w:val="0"/>
          <w:sz w:val="18"/>
          <w:szCs w:val="18"/>
        </w:rPr>
      </w:pPr>
      <w:r>
        <w:rPr>
          <w:rFonts w:hint="eastAsia" w:ascii="Times New Roman" w:hAnsi="Times New Roman" w:eastAsia="仿宋_GB2312"/>
          <w:sz w:val="32"/>
          <w:szCs w:val="32"/>
        </w:rPr>
        <w:t>招聘条件：</w:t>
      </w:r>
      <w:r>
        <w:rPr>
          <w:rFonts w:ascii="Times New Roman" w:hAnsi="Times New Roman" w:cs="宋体"/>
          <w:kern w:val="0"/>
          <w:sz w:val="18"/>
          <w:szCs w:val="18"/>
        </w:rPr>
        <w:t xml:space="preserve"> </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1.大学本科及以上学历，工程管理或造价工程专业等相关专业，工程师职称，持有水利工程造价工程师、二级及以上建造师专业执业证书者优先考虑；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2.年龄</w:t>
      </w:r>
      <w:r>
        <w:rPr>
          <w:rFonts w:ascii="Times New Roman" w:hAnsi="Times New Roman" w:eastAsia="仿宋_GB2312"/>
          <w:sz w:val="32"/>
          <w:szCs w:val="32"/>
        </w:rPr>
        <w:t>40</w:t>
      </w:r>
      <w:r>
        <w:rPr>
          <w:rFonts w:hint="eastAsia" w:ascii="Times New Roman" w:hAnsi="Times New Roman" w:eastAsia="仿宋_GB2312"/>
          <w:sz w:val="32"/>
          <w:szCs w:val="32"/>
        </w:rPr>
        <w:t>周岁以下，具有5年以上工程预算造价等相关工作经验，熟悉广龙、博奥、广联达、CAD等软件操作，熟练掌握现行建设工程造价法律法规政策,熟悉建筑及市政专业预算编制。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3.为人正直，善于内外沟通协调，具有良好的分析能力、解决问题能力，并富有责任心、事业心及团队合作精神。</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4.身体健康，男女不限。</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（三）集团党委办公室工作人员1名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薪酬待遇：3000元/月+津贴+五险一金</w:t>
      </w:r>
    </w:p>
    <w:p>
      <w:pPr>
        <w:spacing w:line="560" w:lineRule="exact"/>
        <w:ind w:firstLine="640" w:firstLineChars="200"/>
        <w:rPr>
          <w:rFonts w:hint="eastAsia" w:ascii="Times New Roman" w:hAnsi="Times New Roman" w:eastAsia="仿宋_GB2312"/>
          <w:b/>
          <w:sz w:val="32"/>
          <w:szCs w:val="32"/>
        </w:rPr>
      </w:pPr>
      <w:r>
        <w:rPr>
          <w:rFonts w:hint="eastAsia" w:ascii="Times New Roman" w:hAnsi="Times New Roman" w:eastAsia="仿宋_GB2312"/>
          <w:sz w:val="32"/>
          <w:szCs w:val="32"/>
        </w:rPr>
        <w:t>招聘条件：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1.全日制大学本科及以上学历，文学</w:t>
      </w:r>
      <w:r>
        <w:rPr>
          <w:rFonts w:ascii="Times New Roman" w:hAnsi="Times New Roman" w:eastAsia="仿宋_GB2312"/>
          <w:sz w:val="32"/>
          <w:szCs w:val="32"/>
        </w:rPr>
        <w:t>、文秘类专业</w:t>
      </w:r>
      <w:r>
        <w:rPr>
          <w:rFonts w:hint="eastAsia" w:ascii="Times New Roman" w:hAnsi="Times New Roman" w:eastAsia="仿宋_GB2312"/>
          <w:sz w:val="32"/>
          <w:szCs w:val="32"/>
        </w:rPr>
        <w:t>，有一定的政治基础理论知识，有较好的沟通协调能力，擅长公文写作及党建工作；</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2.年龄3</w:t>
      </w:r>
      <w:r>
        <w:rPr>
          <w:rFonts w:ascii="Times New Roman" w:hAnsi="Times New Roman" w:eastAsia="仿宋_GB2312"/>
          <w:sz w:val="32"/>
          <w:szCs w:val="32"/>
        </w:rPr>
        <w:t>0</w:t>
      </w:r>
      <w:r>
        <w:rPr>
          <w:rFonts w:hint="eastAsia" w:ascii="Times New Roman" w:hAnsi="Times New Roman" w:eastAsia="仿宋_GB2312"/>
          <w:sz w:val="32"/>
          <w:szCs w:val="32"/>
        </w:rPr>
        <w:t>周岁以下，中共党员</w:t>
      </w:r>
      <w:r>
        <w:rPr>
          <w:rFonts w:ascii="Times New Roman" w:hAnsi="Times New Roman" w:eastAsia="仿宋_GB2312"/>
          <w:sz w:val="32"/>
          <w:szCs w:val="32"/>
        </w:rPr>
        <w:t>，</w:t>
      </w:r>
      <w:r>
        <w:rPr>
          <w:rFonts w:hint="eastAsia" w:ascii="Times New Roman" w:hAnsi="Times New Roman" w:eastAsia="仿宋_GB2312"/>
          <w:sz w:val="32"/>
          <w:szCs w:val="32"/>
        </w:rPr>
        <w:t>具有2年以上政工宣传和党建工作经验，在市级及以上宣传媒介上发表文章的优先考虑；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3.为人正直，具有良好的分析能力、解决问题能力，并富有责任心、事业心及团队合作精神。</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4.身体健康，男女不限。</w:t>
      </w:r>
    </w:p>
    <w:p>
      <w:pPr>
        <w:spacing w:line="56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（四）集团监察审计部审计专员1名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薪酬待遇：3000元/月+津贴+五险一金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招聘条件：</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1.全日制大学本科及以上学历，财务管理、会计、审计等相关专业；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2.年龄35周岁以下，熟悉内部审计流程与规范、建筑行业运作流程、财税法规、审计程序和公司财务管理流程；</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3.为人正直，善于内外沟通协调，富有责任心、事业心及团队合作精神；</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4.身体健康，男女不限。</w:t>
      </w:r>
    </w:p>
    <w:p>
      <w:pPr>
        <w:spacing w:line="56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（五）集团监察审计部造价专员1名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薪酬待遇：3000元/月+津贴+五险一金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招聘条件：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1.大学本科以上学历，审计、工程造价等相关专业等相关专业毕业；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2.年龄35周岁以下，有一定的工作经验，熟悉相关软件操作；熟悉内部审计流程与规范、建筑行业运作流程、财税法规、审计程序和公司财务管理流程；</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3.为人正直，善于内外沟通协调，富有责任心、事业心及团队合作精神；</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4.身体健康，男女不限。</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（六）市城投公司资产运营部副经理1名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薪酬待遇：6000元/月+津贴+五险一金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招聘条件：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1.全日制大学本科及以上学历，资产评估、财务会计、经济类相关专业；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2.年龄35周岁以下，</w:t>
      </w:r>
      <w:r>
        <w:rPr>
          <w:rFonts w:ascii="Times New Roman" w:hAnsi="Times New Roman" w:eastAsia="仿宋_GB2312"/>
          <w:sz w:val="32"/>
          <w:szCs w:val="32"/>
        </w:rPr>
        <w:t>5</w:t>
      </w:r>
      <w:r>
        <w:rPr>
          <w:rFonts w:hint="eastAsia" w:ascii="Times New Roman" w:hAnsi="Times New Roman" w:eastAsia="仿宋_GB2312"/>
          <w:sz w:val="32"/>
          <w:szCs w:val="32"/>
        </w:rPr>
        <w:t xml:space="preserve">年以上相关工作经验，有较强的统计分析、投资分析、融资管理、沟通协调等能力，有主持投资或财务部门工作经验； </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3.熟悉资产管理工作流程，能承受工作压力；</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4.身体健康，男女不限。</w:t>
      </w:r>
    </w:p>
    <w:p>
      <w:pPr>
        <w:spacing w:line="560"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（七）市城投公司工程师4名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薪酬待遇：5000元/月+津贴+五险一金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招聘条件：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1.全日制大学本科及以上学历，土木、工程管理、水利水电、道路桥梁等工程类专业，持有工程师职称，持有二级及以上建造师执业证书者优先考虑；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2.年龄40周岁以下，具有5年及以上工程管理工作经验，担任过工程部门管理层的可适当放宽学历、年龄条件。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3.经历过项目施工全过程，熟悉工程项目现场施工管理业务，对工程质量、安全文明施工管理有经验；</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4.工作认真负责，服从工作安排，善于内外沟通协调；</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5.身体健康，男女不限。</w:t>
      </w:r>
    </w:p>
    <w:p>
      <w:pPr>
        <w:spacing w:line="56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（八）市城投公司招投标专员</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薪酬待遇：3000元/月+津贴+五险一金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招聘条件：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w:t>
      </w:r>
      <w:r>
        <w:rPr>
          <w:rFonts w:hint="eastAsia" w:ascii="Times New Roman" w:hAnsi="Times New Roman" w:cs="宋体"/>
          <w:kern w:val="0"/>
          <w:sz w:val="18"/>
          <w:szCs w:val="18"/>
        </w:rPr>
        <w:t xml:space="preserve"> </w:t>
      </w:r>
      <w:r>
        <w:rPr>
          <w:rFonts w:hint="eastAsia" w:ascii="Times New Roman" w:hAnsi="Times New Roman" w:eastAsia="仿宋_GB2312"/>
          <w:sz w:val="32"/>
          <w:szCs w:val="32"/>
        </w:rPr>
        <w:t>全日制大学本科及以上学历，招投标、项目管理、工程管理等专业，持有招标投标类技能证书优先考虑；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2.年龄30周岁以下，具有3年及以上招投标管理工作经验；</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3.有较强的沟通协调能力，能独立完成标书制作；</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4.工作认真负责，服从工作安排，善于内外沟通协调；</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5.身体健康，男女不限。</w:t>
      </w:r>
    </w:p>
    <w:p>
      <w:pPr>
        <w:widowControl/>
        <w:spacing w:line="56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（九）市城投公司会计1名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薪酬待遇：3000元/月+津贴+五险一金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招聘条件：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1.全日制大学本科及以上学历，2018年应届毕业生，会计或者财务管理等相关专业；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2.年龄</w:t>
      </w:r>
      <w:r>
        <w:rPr>
          <w:rFonts w:ascii="Times New Roman" w:hAnsi="Times New Roman" w:eastAsia="仿宋_GB2312"/>
          <w:sz w:val="32"/>
          <w:szCs w:val="32"/>
        </w:rPr>
        <w:t>25</w:t>
      </w:r>
      <w:r>
        <w:rPr>
          <w:rFonts w:hint="eastAsia" w:ascii="Times New Roman" w:hAnsi="Times New Roman" w:eastAsia="仿宋_GB2312"/>
          <w:sz w:val="32"/>
          <w:szCs w:val="32"/>
        </w:rPr>
        <w:t>周岁以下，学习建筑行业财务流程与各税种，能胜任制订核算，编制各种财务报表、编制财务分析报告等工作；</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3.能掌握简单的常用办公软件和财务报税流程，了解国家财经政策和会计、税务法规；</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4.工作认真负责，服从工作安排，善于内外沟通协调；</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5.身体健康，男女不限。</w:t>
      </w:r>
    </w:p>
    <w:p>
      <w:pPr>
        <w:widowControl/>
        <w:spacing w:line="56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（十）市城投公司出纳1名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薪酬待遇：2500-3500元/月+津贴+五险一金</w:t>
      </w:r>
    </w:p>
    <w:p>
      <w:pPr>
        <w:widowControl/>
        <w:spacing w:line="560" w:lineRule="exact"/>
        <w:ind w:firstLine="640" w:firstLineChars="200"/>
        <w:rPr>
          <w:rFonts w:hint="eastAsia" w:ascii="Times New Roman" w:hAnsi="Times New Roman" w:cs="宋体"/>
          <w:kern w:val="0"/>
          <w:sz w:val="18"/>
          <w:szCs w:val="18"/>
        </w:rPr>
      </w:pPr>
      <w:r>
        <w:rPr>
          <w:rFonts w:hint="eastAsia" w:ascii="Times New Roman" w:hAnsi="Times New Roman" w:eastAsia="仿宋_GB2312"/>
          <w:sz w:val="32"/>
          <w:szCs w:val="32"/>
        </w:rPr>
        <w:t>招聘条件：</w:t>
      </w:r>
      <w:r>
        <w:rPr>
          <w:rFonts w:ascii="Times New Roman" w:hAnsi="Times New Roman" w:cs="宋体"/>
          <w:kern w:val="0"/>
          <w:sz w:val="18"/>
          <w:szCs w:val="18"/>
        </w:rPr>
        <w:t xml:space="preserve"> </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1.全日制大学专科及以上学历，财务相关专业；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2.年龄</w:t>
      </w:r>
      <w:r>
        <w:rPr>
          <w:rFonts w:ascii="Times New Roman" w:hAnsi="Times New Roman" w:eastAsia="仿宋_GB2312"/>
          <w:sz w:val="32"/>
          <w:szCs w:val="32"/>
        </w:rPr>
        <w:t>2</w:t>
      </w:r>
      <w:r>
        <w:rPr>
          <w:rFonts w:hint="eastAsia" w:ascii="Times New Roman" w:hAnsi="Times New Roman" w:eastAsia="仿宋_GB2312"/>
          <w:sz w:val="32"/>
          <w:szCs w:val="32"/>
        </w:rPr>
        <w:t>5岁以下，有一定的工作经验；</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3.懂会计法和税法知识，精通财务核算，熟悉操作财务软件、Excel、Word等办公软件；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4.记账要求字迹清晰、准确、及时，账目日清月结，报表编制准确、及时；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5.工作认真，态度端正，为人正直，善于内外沟通协调，富有责任心、事业心及团队合作精神；</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6.身体健康，男女不限。</w:t>
      </w:r>
    </w:p>
    <w:p>
      <w:pPr>
        <w:spacing w:line="56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（十一）市城投公司高压电工1名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薪酬待遇：2000-3500元/月+津贴+五险一金</w:t>
      </w:r>
    </w:p>
    <w:p>
      <w:pPr>
        <w:spacing w:line="560" w:lineRule="exact"/>
        <w:ind w:firstLine="640" w:firstLineChars="200"/>
        <w:rPr>
          <w:rFonts w:hint="eastAsia" w:ascii="Times New Roman" w:hAnsi="Times New Roman" w:eastAsia="仿宋_GB2312"/>
          <w:sz w:val="28"/>
          <w:szCs w:val="28"/>
        </w:rPr>
      </w:pPr>
      <w:r>
        <w:rPr>
          <w:rFonts w:hint="eastAsia" w:ascii="Times New Roman" w:hAnsi="Times New Roman" w:eastAsia="仿宋_GB2312"/>
          <w:sz w:val="32"/>
          <w:szCs w:val="32"/>
        </w:rPr>
        <w:t>招聘条件：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1.大学专科及以上学历，掌握一定的土木建筑工程知识，懂水电、消防、音响等业务，具有一定实际操作的工作经验；</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 xml:space="preserve">2.必须具备高压电工技术资格证书，有消防证、电梯证、电工证优先考虑。                                                                                                                                                                                                                                                                                                                                                                                                                                                                                                                                                                                                                                                                                                                                                                                                                                                                                                                                                                                                                                                                                                                                                                                                                                                                                                                                                                                                                                                                                                                                                                                                                                                                                                                                                                                                                                                                                                                                                                                                                                                                                                                                                                                                                                                                                                                                                                                                                                                                                                                                                                                                                                                                                                                                                                                                                                                                                                                                                      </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3.诚实正直、有责任心、有担当，能够独当一面的开展工作；</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4.具有较强的组织协调能力，沟通交流能力，异常突发事件的处理能力。</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5.身体健康，男女不限。</w:t>
      </w:r>
    </w:p>
    <w:p>
      <w:pPr>
        <w:spacing w:line="560" w:lineRule="exact"/>
        <w:ind w:firstLine="643" w:firstLineChars="200"/>
        <w:rPr>
          <w:rFonts w:ascii="Times New Roman" w:hAnsi="Times New Roman" w:cs="宋体"/>
          <w:kern w:val="0"/>
          <w:sz w:val="18"/>
          <w:szCs w:val="18"/>
        </w:rPr>
      </w:pPr>
      <w:r>
        <w:rPr>
          <w:rFonts w:hint="eastAsia" w:ascii="Times New Roman" w:hAnsi="Times New Roman" w:eastAsia="楷体_GB2312"/>
          <w:b/>
          <w:sz w:val="32"/>
          <w:szCs w:val="32"/>
        </w:rPr>
        <w:t>（十二）市实业公司工程管理部副经理1名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薪酬待遇：6000元/月+津贴+五险一金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招聘条件：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1.大学本科及以上学历，工程管理、建筑工程相关专业，持有工程师证；</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2.年龄35周岁以下，8年以上相关工作经验，其中3年以上同级管理岗位工作经验。具有国有企业工程管理工作经验，及持有二级及以上建造师或造价类专业执业证书者优先考虑；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3.熟悉工程项目现场施工、管理、验收等所有流程工作，具有良好的沟通协调能力，应变敏捷，能承受工作压力；</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4.身体健康，男女不限。</w:t>
      </w:r>
    </w:p>
    <w:p>
      <w:pPr>
        <w:widowControl/>
        <w:spacing w:line="560" w:lineRule="exact"/>
        <w:ind w:firstLine="643" w:firstLineChars="200"/>
        <w:rPr>
          <w:rFonts w:ascii="Times New Roman" w:hAnsi="Times New Roman" w:cs="宋体"/>
          <w:kern w:val="0"/>
          <w:sz w:val="18"/>
          <w:szCs w:val="18"/>
        </w:rPr>
      </w:pPr>
      <w:r>
        <w:rPr>
          <w:rFonts w:hint="eastAsia" w:ascii="Times New Roman" w:hAnsi="Times New Roman" w:eastAsia="楷体_GB2312"/>
          <w:b/>
          <w:sz w:val="32"/>
          <w:szCs w:val="32"/>
        </w:rPr>
        <w:t>（十三）市实业公司工程师1名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薪酬待遇：5000元/月+津贴+五险一金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招聘条件：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1.全日制大学本科及以上学历，土木工程、房屋建筑、工程造价等工程类专业，具有工程师及以上职称，持有二级及以上建造师、工程造价等执业证书者优先考虑；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2.年龄35周岁以下，具有5年及以上工程管理工作经验，担任过工程部门管理层或非常优秀的，可适当放宽年龄条件。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3.经历过项目施工全过程，熟悉工程项目现场施工管理业务，对工程质量、安全文明施工管理有经验；</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4.工作认真负责，服从工作安排，善于内外沟通协调；</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5.身体健康，男女不限。</w:t>
      </w:r>
    </w:p>
    <w:p>
      <w:pPr>
        <w:spacing w:line="560" w:lineRule="exact"/>
        <w:ind w:firstLine="643" w:firstLineChars="200"/>
        <w:rPr>
          <w:rFonts w:ascii="Times New Roman" w:hAnsi="Times New Roman" w:cs="宋体"/>
          <w:kern w:val="0"/>
          <w:sz w:val="18"/>
          <w:szCs w:val="18"/>
        </w:rPr>
      </w:pPr>
      <w:r>
        <w:rPr>
          <w:rFonts w:hint="eastAsia" w:ascii="Times New Roman" w:hAnsi="Times New Roman" w:eastAsia="楷体_GB2312"/>
          <w:b/>
          <w:sz w:val="32"/>
          <w:szCs w:val="32"/>
        </w:rPr>
        <w:t>（十四）市正源水务副总经理1名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薪酬待遇：年薪约19.2万元</w:t>
      </w:r>
      <w:r>
        <w:rPr>
          <w:rFonts w:ascii="Times New Roman" w:hAnsi="Times New Roman" w:eastAsia="仿宋_GB2312"/>
          <w:sz w:val="32"/>
          <w:szCs w:val="32"/>
        </w:rPr>
        <w:t>/</w:t>
      </w:r>
      <w:r>
        <w:rPr>
          <w:rFonts w:hint="eastAsia" w:ascii="Times New Roman" w:hAnsi="Times New Roman" w:eastAsia="仿宋_GB2312"/>
          <w:sz w:val="32"/>
          <w:szCs w:val="32"/>
        </w:rPr>
        <w:t>年</w:t>
      </w:r>
    </w:p>
    <w:p>
      <w:pPr>
        <w:spacing w:line="560" w:lineRule="exact"/>
        <w:ind w:firstLine="640" w:firstLineChars="200"/>
        <w:rPr>
          <w:rFonts w:ascii="Times New Roman" w:hAnsi="Times New Roman" w:cs="宋体"/>
          <w:kern w:val="0"/>
          <w:sz w:val="20"/>
          <w:szCs w:val="20"/>
        </w:rPr>
      </w:pPr>
      <w:r>
        <w:rPr>
          <w:rFonts w:hint="eastAsia" w:ascii="Times New Roman" w:hAnsi="Times New Roman" w:eastAsia="仿宋_GB2312"/>
          <w:sz w:val="32"/>
          <w:szCs w:val="32"/>
        </w:rPr>
        <w:t>招聘条件：</w:t>
      </w:r>
      <w:r>
        <w:rPr>
          <w:rFonts w:ascii="Times New Roman" w:hAnsi="Times New Roman" w:cs="宋体"/>
          <w:kern w:val="0"/>
          <w:sz w:val="20"/>
          <w:szCs w:val="20"/>
        </w:rPr>
        <w:t xml:space="preserve"> </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1.全日制大学本科及以上学历，土木工程、水利水电等相关专业，取得工程类高级职称；</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2.年龄50岁以下，具有5年以上相关管理工作经验，并经历项目实施全过程，条件优秀者年龄可放宽到53岁；</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3.具有良好</w:t>
      </w:r>
      <w:r>
        <w:rPr>
          <w:rFonts w:ascii="Times New Roman" w:hAnsi="Times New Roman" w:eastAsia="仿宋_GB2312"/>
          <w:sz w:val="32"/>
          <w:szCs w:val="32"/>
        </w:rPr>
        <w:t>的</w:t>
      </w:r>
      <w:r>
        <w:rPr>
          <w:rFonts w:hint="eastAsia" w:ascii="Times New Roman" w:hAnsi="Times New Roman" w:eastAsia="仿宋_GB2312"/>
          <w:sz w:val="32"/>
          <w:szCs w:val="32"/>
        </w:rPr>
        <w:t>管理经验和组织协调能力；</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4.在企业从事过高层管理工作或相关单位担任过班子领导职务；</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5.身体健康，男女不限。</w:t>
      </w:r>
    </w:p>
    <w:p>
      <w:pPr>
        <w:spacing w:line="56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（十五）市正源水务公司运营部副经理1名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薪酬待遇：6000元/月+津贴+五险一金</w:t>
      </w:r>
    </w:p>
    <w:p>
      <w:pPr>
        <w:spacing w:line="560" w:lineRule="exact"/>
        <w:ind w:firstLine="640" w:firstLineChars="200"/>
        <w:rPr>
          <w:rFonts w:ascii="Times New Roman" w:hAnsi="Times New Roman" w:cs="宋体"/>
          <w:kern w:val="0"/>
          <w:sz w:val="20"/>
          <w:szCs w:val="20"/>
        </w:rPr>
      </w:pPr>
      <w:r>
        <w:rPr>
          <w:rFonts w:hint="eastAsia" w:ascii="Times New Roman" w:hAnsi="Times New Roman" w:eastAsia="仿宋_GB2312"/>
          <w:sz w:val="32"/>
          <w:szCs w:val="32"/>
        </w:rPr>
        <w:t>招聘条件：</w:t>
      </w:r>
      <w:r>
        <w:rPr>
          <w:rFonts w:ascii="Times New Roman" w:hAnsi="Times New Roman" w:cs="宋体"/>
          <w:kern w:val="0"/>
          <w:sz w:val="20"/>
          <w:szCs w:val="20"/>
        </w:rPr>
        <w:t xml:space="preserve"> </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1.大学本科及以上学历，水电水利相关专业；</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2.年龄45岁以下，有5年以上相关工作经验；</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3.熟悉水厂经营管理和污水处理工作业务流程，应变敏捷，能承受工作压力；</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4.具有良好的沟通协调能力，以及良好的服务意识、团队精神，能服从领导工作安排；</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5.身体健康，男女不限。</w:t>
      </w:r>
    </w:p>
    <w:p>
      <w:pPr>
        <w:widowControl/>
        <w:spacing w:line="560" w:lineRule="exact"/>
        <w:ind w:firstLine="643" w:firstLineChars="200"/>
        <w:rPr>
          <w:rFonts w:ascii="Times New Roman" w:hAnsi="Times New Roman" w:cs="宋体"/>
          <w:kern w:val="0"/>
          <w:sz w:val="18"/>
          <w:szCs w:val="18"/>
        </w:rPr>
      </w:pPr>
      <w:r>
        <w:rPr>
          <w:rFonts w:hint="eastAsia" w:ascii="Times New Roman" w:hAnsi="Times New Roman" w:eastAsia="楷体_GB2312"/>
          <w:b/>
          <w:sz w:val="32"/>
          <w:szCs w:val="32"/>
        </w:rPr>
        <w:t>（十六）市正源水务工程师2名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薪酬待遇：5000元/月+津贴+五险一金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招聘条件：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1.全日制大学本科及以上学历，土木工程、水利水电、测控技术、测量等工程类专业，持有工程师职称，获得水利水电、探测等方面专利发明者优先考虑；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2.年龄40周岁以下，具有5年及以上工程管理工作经验，担任过工程部门管理层的可适当放宽年龄条件；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3.经历过项目施工全过程，熟悉工程项目现场施工管理业务，对工程质量、安全文明施工管理有经验；</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4.工作认真负责，服从工作安排，善于内外沟通协调；</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5.身体健康，男女不限。</w:t>
      </w:r>
    </w:p>
    <w:p>
      <w:pPr>
        <w:widowControl/>
        <w:spacing w:line="56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（十七）市广泽公司会计1名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薪酬待遇：3000元/月+津贴+五险一金</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招聘条件：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1.全日制大学本科及以上学历，2018年应届毕业生，会计或者财务管理等相关专业；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2.年龄</w:t>
      </w:r>
      <w:r>
        <w:rPr>
          <w:rFonts w:ascii="Times New Roman" w:hAnsi="Times New Roman" w:eastAsia="仿宋_GB2312"/>
          <w:sz w:val="32"/>
          <w:szCs w:val="32"/>
        </w:rPr>
        <w:t>25</w:t>
      </w:r>
      <w:r>
        <w:rPr>
          <w:rFonts w:hint="eastAsia" w:ascii="Times New Roman" w:hAnsi="Times New Roman" w:eastAsia="仿宋_GB2312"/>
          <w:sz w:val="32"/>
          <w:szCs w:val="32"/>
        </w:rPr>
        <w:t>周岁以下，学习基建、经营行业财务流程与各税种，能胜任制订核算，编制各种财务报表、编制财务分析报告等工作；</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3.能掌握简单的常用办公软件和财务报税流程，了解国家财经政策和会计、税务法规；</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4.工作认真负责，服从工作安排，善于内外沟通协调；</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5.身体健康，男女不限。</w:t>
      </w:r>
    </w:p>
    <w:p>
      <w:pPr>
        <w:widowControl/>
        <w:spacing w:line="56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（十八）市广泽公司出纳1名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薪酬待遇：2500-3500元/月+津贴+五险一金</w:t>
      </w:r>
    </w:p>
    <w:p>
      <w:pPr>
        <w:widowControl/>
        <w:spacing w:line="560" w:lineRule="exact"/>
        <w:ind w:firstLine="640" w:firstLineChars="200"/>
        <w:rPr>
          <w:rFonts w:hint="eastAsia" w:ascii="Times New Roman" w:hAnsi="Times New Roman" w:cs="宋体"/>
          <w:kern w:val="0"/>
          <w:sz w:val="18"/>
          <w:szCs w:val="18"/>
        </w:rPr>
      </w:pPr>
      <w:r>
        <w:rPr>
          <w:rFonts w:hint="eastAsia" w:ascii="Times New Roman" w:hAnsi="Times New Roman" w:eastAsia="仿宋_GB2312"/>
          <w:sz w:val="32"/>
          <w:szCs w:val="32"/>
        </w:rPr>
        <w:t>招聘条件：</w:t>
      </w:r>
      <w:r>
        <w:rPr>
          <w:rFonts w:ascii="Times New Roman" w:hAnsi="Times New Roman" w:cs="宋体"/>
          <w:kern w:val="0"/>
          <w:sz w:val="18"/>
          <w:szCs w:val="18"/>
        </w:rPr>
        <w:t xml:space="preserve"> </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1.大学专科及以上学历，专业不限；</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2.年龄40岁以下，有财务管理或出纳工作经验；</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3.懂会计法和税法知识，精通财务核算，熟悉操作财务软件、Excel、Word等办公软件；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4.记账要求字迹清晰、准确、及时，账目日清月结，报表编制准确、及时；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5.工作认真，态度端正，为人正直，善于内外沟通协调，富有责任心、事业心及团队合作精神；</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6.身体健康，男女不限。</w:t>
      </w:r>
    </w:p>
    <w:p>
      <w:pPr>
        <w:widowControl/>
        <w:spacing w:line="560" w:lineRule="exact"/>
        <w:ind w:firstLine="643" w:firstLineChars="200"/>
        <w:rPr>
          <w:rFonts w:hint="eastAsia" w:ascii="Times New Roman" w:hAnsi="Times New Roman" w:eastAsia="楷体_GB2312"/>
          <w:b/>
          <w:sz w:val="32"/>
          <w:szCs w:val="32"/>
        </w:rPr>
      </w:pPr>
      <w:r>
        <w:rPr>
          <w:rFonts w:hint="eastAsia" w:ascii="Times New Roman" w:hAnsi="Times New Roman" w:eastAsia="楷体_GB2312"/>
          <w:b/>
          <w:sz w:val="32"/>
          <w:szCs w:val="32"/>
        </w:rPr>
        <w:t>（十九）市城投资产管理公司出纳1名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薪酬待遇：2500-3500元/月+津贴+五险一金</w:t>
      </w:r>
    </w:p>
    <w:p>
      <w:pPr>
        <w:widowControl/>
        <w:spacing w:line="560" w:lineRule="exact"/>
        <w:ind w:firstLine="640" w:firstLineChars="200"/>
        <w:rPr>
          <w:rFonts w:hint="eastAsia" w:ascii="Times New Roman" w:hAnsi="Times New Roman" w:cs="宋体"/>
          <w:kern w:val="0"/>
          <w:sz w:val="18"/>
          <w:szCs w:val="18"/>
        </w:rPr>
      </w:pPr>
      <w:r>
        <w:rPr>
          <w:rFonts w:hint="eastAsia" w:ascii="Times New Roman" w:hAnsi="Times New Roman" w:eastAsia="仿宋_GB2312"/>
          <w:sz w:val="32"/>
          <w:szCs w:val="32"/>
        </w:rPr>
        <w:t>招聘条件：</w:t>
      </w:r>
      <w:r>
        <w:rPr>
          <w:rFonts w:ascii="Times New Roman" w:hAnsi="Times New Roman" w:cs="宋体"/>
          <w:kern w:val="0"/>
          <w:sz w:val="18"/>
          <w:szCs w:val="18"/>
        </w:rPr>
        <w:t xml:space="preserve"> </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1.全日制大学专科及以上学历，财务相关专业；</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2.年龄</w:t>
      </w:r>
      <w:r>
        <w:rPr>
          <w:rFonts w:ascii="Times New Roman" w:hAnsi="Times New Roman" w:eastAsia="仿宋_GB2312"/>
          <w:sz w:val="32"/>
          <w:szCs w:val="32"/>
        </w:rPr>
        <w:t>2</w:t>
      </w:r>
      <w:r>
        <w:rPr>
          <w:rFonts w:hint="eastAsia" w:ascii="Times New Roman" w:hAnsi="Times New Roman" w:eastAsia="仿宋_GB2312"/>
          <w:sz w:val="32"/>
          <w:szCs w:val="32"/>
        </w:rPr>
        <w:t>5岁以下，有一定的工作经验；</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3.懂会计法和税法知识，精通财务核算，熟悉操作财务软件、Excel、Word等办公软件；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4.记账要求字迹清晰、准确、及时，账目日清月结，报表编制准确、及时；</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5.工作认真，态度端正，为人正直，善于内外沟通协调，富有责任心、事业心及团队合作精神；</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6.身体健康，男女不限。</w:t>
      </w:r>
    </w:p>
    <w:p>
      <w:pPr>
        <w:pStyle w:val="2"/>
        <w:spacing w:before="0" w:beforeAutospacing="0" w:after="0" w:afterAutospacing="0" w:line="560" w:lineRule="exact"/>
        <w:ind w:firstLine="640" w:firstLineChars="200"/>
        <w:jc w:val="both"/>
        <w:rPr>
          <w:rFonts w:hint="eastAsia" w:ascii="Times New Roman" w:hAnsi="Times New Roman" w:eastAsia="黑体"/>
          <w:sz w:val="32"/>
          <w:szCs w:val="32"/>
        </w:rPr>
      </w:pPr>
      <w:r>
        <w:rPr>
          <w:rFonts w:hint="eastAsia" w:ascii="Times New Roman" w:hAnsi="Times New Roman" w:eastAsia="黑体"/>
          <w:sz w:val="32"/>
          <w:szCs w:val="32"/>
        </w:rPr>
        <w:t>二、有下列情形之一的人员不接受应聘</w:t>
      </w:r>
    </w:p>
    <w:p>
      <w:pPr>
        <w:pStyle w:val="2"/>
        <w:spacing w:before="0" w:beforeAutospacing="0" w:after="0" w:afterAutospacing="0" w:line="560" w:lineRule="exact"/>
        <w:ind w:firstLine="640" w:firstLineChars="200"/>
        <w:jc w:val="both"/>
        <w:rPr>
          <w:rFonts w:hint="eastAsia" w:ascii="Times New Roman" w:hAnsi="Times New Roman"/>
          <w:sz w:val="18"/>
          <w:szCs w:val="18"/>
        </w:rPr>
      </w:pPr>
      <w:r>
        <w:rPr>
          <w:rFonts w:hint="eastAsia" w:ascii="Times New Roman" w:hAnsi="Times New Roman" w:eastAsia="仿宋_GB2312"/>
          <w:sz w:val="32"/>
          <w:szCs w:val="32"/>
        </w:rPr>
        <w:t>1.接受立案审查尚未结案的；</w:t>
      </w:r>
    </w:p>
    <w:p>
      <w:pPr>
        <w:pStyle w:val="2"/>
        <w:spacing w:before="0" w:beforeAutospacing="0" w:after="0" w:afterAutospacing="0" w:line="560"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2.近三年年度考核结果中有被确定为基本称职（基本合格）以下等次的；</w:t>
      </w:r>
    </w:p>
    <w:p>
      <w:pPr>
        <w:pStyle w:val="2"/>
        <w:spacing w:before="0" w:beforeAutospacing="0" w:after="0" w:afterAutospacing="0" w:line="560" w:lineRule="exact"/>
        <w:ind w:firstLine="640" w:firstLineChars="200"/>
        <w:jc w:val="both"/>
        <w:rPr>
          <w:rFonts w:hint="eastAsia" w:ascii="Times New Roman" w:hAnsi="Times New Roman"/>
          <w:sz w:val="18"/>
          <w:szCs w:val="18"/>
        </w:rPr>
      </w:pPr>
      <w:r>
        <w:rPr>
          <w:rFonts w:hint="eastAsia" w:ascii="Times New Roman" w:hAnsi="Times New Roman" w:eastAsia="仿宋_GB2312"/>
          <w:sz w:val="32"/>
          <w:szCs w:val="32"/>
        </w:rPr>
        <w:t>3.曾因犯罪受过刑事处罚的人员和曾被开除公职的人员不能参加市正源水务公司副总经理岗位的应聘；</w:t>
      </w:r>
    </w:p>
    <w:p>
      <w:pPr>
        <w:pStyle w:val="2"/>
        <w:spacing w:before="0" w:beforeAutospacing="0" w:after="0" w:afterAutospacing="0" w:line="560" w:lineRule="exact"/>
        <w:ind w:firstLine="640" w:firstLineChars="200"/>
        <w:jc w:val="both"/>
        <w:rPr>
          <w:rFonts w:hint="eastAsia" w:ascii="Times New Roman" w:hAnsi="Times New Roman"/>
          <w:sz w:val="18"/>
          <w:szCs w:val="18"/>
        </w:rPr>
      </w:pPr>
      <w:r>
        <w:rPr>
          <w:rFonts w:hint="eastAsia" w:ascii="Times New Roman" w:hAnsi="Times New Roman" w:eastAsia="仿宋_GB2312"/>
          <w:sz w:val="32"/>
          <w:szCs w:val="32"/>
        </w:rPr>
        <w:t>4.法律法规及政策规定不予聘用的其他情形的人员。</w:t>
      </w:r>
    </w:p>
    <w:p>
      <w:pPr>
        <w:spacing w:line="56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三、其他约定</w:t>
      </w:r>
    </w:p>
    <w:p>
      <w:pPr>
        <w:spacing w:line="560" w:lineRule="exact"/>
        <w:ind w:firstLine="643" w:firstLineChars="200"/>
        <w:rPr>
          <w:rFonts w:hint="eastAsia" w:ascii="Times New Roman" w:hAnsi="Times New Roman" w:eastAsia="仿宋_GB2312"/>
          <w:sz w:val="32"/>
          <w:szCs w:val="32"/>
        </w:rPr>
      </w:pPr>
      <w:r>
        <w:rPr>
          <w:rFonts w:hint="eastAsia" w:ascii="Times New Roman" w:hAnsi="Times New Roman" w:eastAsia="楷体_GB2312"/>
          <w:b/>
          <w:sz w:val="32"/>
          <w:szCs w:val="32"/>
        </w:rPr>
        <w:t>（一）薪酬待遇。</w:t>
      </w:r>
      <w:r>
        <w:rPr>
          <w:rFonts w:hint="eastAsia" w:ascii="Times New Roman" w:hAnsi="Times New Roman" w:eastAsia="仿宋_GB2312"/>
          <w:sz w:val="32"/>
          <w:szCs w:val="32"/>
        </w:rPr>
        <w:t>以上招聘岗位试用期为2个月，薪酬按岗级工资标准的80%发放，期间不享受各项津贴，但包含各项保险。8小时工作制，周末双休，国家法定节假日正常休息。入职后个人部分三险一金由公司代扣代缴，每年定期组织职工免费健康体检，及职工技能、业务培训、专业提升培训。</w:t>
      </w:r>
    </w:p>
    <w:p>
      <w:pPr>
        <w:pStyle w:val="2"/>
        <w:spacing w:before="0" w:beforeAutospacing="0" w:after="0" w:afterAutospacing="0" w:line="560" w:lineRule="exact"/>
        <w:ind w:firstLine="643" w:firstLineChars="200"/>
        <w:jc w:val="both"/>
        <w:rPr>
          <w:rFonts w:hint="eastAsia" w:ascii="Times New Roman" w:hAnsi="Times New Roman" w:eastAsia="仿宋_GB2312"/>
          <w:sz w:val="32"/>
          <w:szCs w:val="32"/>
        </w:rPr>
      </w:pPr>
      <w:r>
        <w:rPr>
          <w:rFonts w:hint="eastAsia" w:ascii="Times New Roman" w:hAnsi="Times New Roman" w:eastAsia="楷体_GB2312"/>
          <w:b/>
          <w:sz w:val="32"/>
          <w:szCs w:val="32"/>
        </w:rPr>
        <w:t>（二）聘期。</w:t>
      </w:r>
      <w:r>
        <w:rPr>
          <w:rFonts w:hint="eastAsia" w:ascii="Times New Roman" w:hAnsi="Times New Roman" w:eastAsia="仿宋_GB2312"/>
          <w:sz w:val="32"/>
          <w:szCs w:val="32"/>
        </w:rPr>
        <w:t>以上岗位年龄、经历、学历、职级和任职年限计算截止时间为2018年8月31日，年限按足年足月计算。公司将根据面试成绩组织考察小组对应聘的部分岗位入围人员进行考察。以上岗位应聘人员首次签订合同为一年，合同期满经公司考察符合续聘条件，公司继续续聘。</w:t>
      </w:r>
    </w:p>
    <w:p>
      <w:pPr>
        <w:pStyle w:val="2"/>
        <w:spacing w:before="0" w:beforeAutospacing="0" w:after="0" w:afterAutospacing="0" w:line="560" w:lineRule="exact"/>
        <w:ind w:firstLine="643" w:firstLineChars="200"/>
        <w:jc w:val="both"/>
        <w:rPr>
          <w:rFonts w:hint="eastAsia" w:ascii="Times New Roman" w:hAnsi="Times New Roman" w:eastAsia="仿宋_GB2312"/>
          <w:sz w:val="32"/>
          <w:szCs w:val="32"/>
        </w:rPr>
      </w:pPr>
      <w:r>
        <w:rPr>
          <w:rFonts w:hint="eastAsia" w:ascii="Times New Roman" w:hAnsi="Times New Roman" w:eastAsia="楷体_GB2312"/>
          <w:b/>
          <w:sz w:val="32"/>
          <w:szCs w:val="32"/>
        </w:rPr>
        <w:t>（三）岗位安排。</w:t>
      </w:r>
      <w:r>
        <w:rPr>
          <w:rFonts w:hint="eastAsia" w:ascii="Times New Roman" w:hAnsi="Times New Roman" w:eastAsia="仿宋_GB2312"/>
          <w:sz w:val="32"/>
          <w:szCs w:val="32"/>
        </w:rPr>
        <w:t>参加以上非职务岗位应聘人员，公司因工作需要在薪酬与工作性质不变的条件下，安排在其下属子公司工作的，应服从调配。</w:t>
      </w:r>
    </w:p>
    <w:p>
      <w:pPr>
        <w:spacing w:line="56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四、报名流程</w:t>
      </w:r>
    </w:p>
    <w:p>
      <w:pPr>
        <w:spacing w:line="560" w:lineRule="exact"/>
        <w:ind w:firstLine="643" w:firstLineChars="200"/>
        <w:rPr>
          <w:rFonts w:hint="eastAsia" w:ascii="Times New Roman" w:hAnsi="Times New Roman" w:eastAsia="仿宋_GB2312"/>
          <w:sz w:val="32"/>
          <w:szCs w:val="32"/>
        </w:rPr>
      </w:pPr>
      <w:r>
        <w:rPr>
          <w:rFonts w:hint="eastAsia" w:ascii="楷体_GB2312" w:hAnsi="Times New Roman" w:eastAsia="楷体_GB2312"/>
          <w:b/>
          <w:sz w:val="32"/>
          <w:szCs w:val="32"/>
        </w:rPr>
        <w:t>（一）报名时间：</w:t>
      </w:r>
      <w:r>
        <w:rPr>
          <w:rFonts w:hint="eastAsia" w:ascii="Times New Roman" w:hAnsi="Times New Roman" w:eastAsia="仿宋_GB2312"/>
          <w:sz w:val="32"/>
          <w:szCs w:val="32"/>
        </w:rPr>
        <w:t>2018年</w:t>
      </w:r>
      <w:r>
        <w:rPr>
          <w:rFonts w:ascii="Times New Roman" w:hAnsi="Times New Roman" w:eastAsia="仿宋_GB2312"/>
          <w:sz w:val="32"/>
          <w:szCs w:val="32"/>
        </w:rPr>
        <w:t>7</w:t>
      </w:r>
      <w:r>
        <w:rPr>
          <w:rFonts w:hint="eastAsia" w:ascii="Times New Roman" w:hAnsi="Times New Roman" w:eastAsia="仿宋_GB2312"/>
          <w:sz w:val="32"/>
          <w:szCs w:val="32"/>
        </w:rPr>
        <w:t>月30日—8月15日</w:t>
      </w:r>
    </w:p>
    <w:p>
      <w:pPr>
        <w:spacing w:line="560" w:lineRule="exact"/>
        <w:ind w:firstLine="643" w:firstLineChars="200"/>
        <w:rPr>
          <w:rFonts w:hint="eastAsia" w:ascii="Times New Roman" w:hAnsi="Times New Roman" w:cs="宋体"/>
          <w:kern w:val="0"/>
          <w:sz w:val="24"/>
        </w:rPr>
      </w:pPr>
      <w:r>
        <w:rPr>
          <w:rFonts w:hint="eastAsia" w:ascii="Times New Roman" w:hAnsi="Times New Roman" w:eastAsia="仿宋_GB2312"/>
          <w:b/>
          <w:sz w:val="32"/>
          <w:szCs w:val="32"/>
        </w:rPr>
        <w:t>1.报名办法：</w:t>
      </w:r>
      <w:r>
        <w:rPr>
          <w:rFonts w:hint="eastAsia" w:ascii="Times New Roman" w:hAnsi="Times New Roman" w:eastAsia="仿宋_GB2312"/>
          <w:sz w:val="32"/>
          <w:szCs w:val="32"/>
        </w:rPr>
        <w:t>符合应聘条件人员持本人1寸近期免冠证件彩照1张，身份证、学历证、学位证、职称证、技术技能证等原件和复印件（参加管理岗位应聘人员还需提供近三年以来主要工作业绩书面材料），到广西贺州城建投资集团有限公司人力资源部现场报名或网上报名，网上报名人员可到我公司网站下载报名表，填好后上传到集团邮箱。公司网址</w:t>
      </w:r>
      <w:r>
        <w:rPr>
          <w:rFonts w:ascii="Times New Roman" w:hAnsi="Times New Roman" w:cs="宋体"/>
          <w:kern w:val="0"/>
          <w:sz w:val="32"/>
          <w:szCs w:val="32"/>
        </w:rPr>
        <w:t>http://www.gxhzctjt.cn/</w:t>
      </w:r>
      <w:r>
        <w:rPr>
          <w:rFonts w:hint="eastAsia" w:ascii="Times New Roman" w:hAnsi="Times New Roman" w:cs="宋体"/>
          <w:kern w:val="0"/>
          <w:sz w:val="32"/>
          <w:szCs w:val="32"/>
        </w:rPr>
        <w:t>。</w:t>
      </w:r>
      <w:r>
        <w:rPr>
          <w:rFonts w:hint="eastAsia" w:ascii="Times New Roman" w:hAnsi="Times New Roman" w:eastAsia="仿宋_GB2312"/>
          <w:sz w:val="32"/>
          <w:szCs w:val="32"/>
        </w:rPr>
        <w:t>并填写《广西贺州城建投资集团有限公司公开招聘工作人员报名表》。</w:t>
      </w:r>
    </w:p>
    <w:p>
      <w:pPr>
        <w:spacing w:line="560" w:lineRule="exact"/>
        <w:ind w:firstLine="643" w:firstLineChars="200"/>
        <w:rPr>
          <w:rFonts w:hint="eastAsia" w:ascii="Times New Roman" w:hAnsi="Times New Roman" w:eastAsia="仿宋_GB2312"/>
          <w:sz w:val="32"/>
          <w:szCs w:val="32"/>
        </w:rPr>
      </w:pPr>
      <w:r>
        <w:rPr>
          <w:rFonts w:hint="eastAsia" w:ascii="Times New Roman" w:hAnsi="Times New Roman" w:eastAsia="仿宋_GB2312"/>
          <w:b/>
          <w:sz w:val="32"/>
          <w:szCs w:val="32"/>
        </w:rPr>
        <w:t>2.报名地点：</w:t>
      </w:r>
      <w:r>
        <w:rPr>
          <w:rFonts w:hint="eastAsia" w:ascii="Times New Roman" w:hAnsi="Times New Roman" w:eastAsia="仿宋_GB2312"/>
          <w:sz w:val="32"/>
          <w:szCs w:val="32"/>
        </w:rPr>
        <w:t>广西贺州城建投资集团有限公司人力资源部（贺州市鞍山西路83-1号贺州日报社斜对面办公大厦三楼），联系人：岑先生，联系电话：0774-3359879，</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"mailto:</w:instrText>
      </w:r>
      <w:r>
        <w:rPr>
          <w:rFonts w:hint="eastAsia" w:ascii="Times New Roman" w:hAnsi="Times New Roman" w:eastAsia="仿宋_GB2312"/>
          <w:sz w:val="32"/>
          <w:szCs w:val="32"/>
        </w:rPr>
        <w:instrText xml:space="preserve">邮箱：hzcjgs@163.com</w:instrText>
      </w:r>
      <w:r>
        <w:rPr>
          <w:rFonts w:ascii="Times New Roman" w:hAnsi="Times New Roman" w:eastAsia="仿宋_GB2312"/>
          <w:sz w:val="32"/>
          <w:szCs w:val="32"/>
        </w:rPr>
        <w:instrText xml:space="preserve">" </w:instrText>
      </w:r>
      <w:r>
        <w:rPr>
          <w:rFonts w:ascii="Times New Roman" w:hAnsi="Times New Roman" w:eastAsia="仿宋_GB2312"/>
          <w:sz w:val="32"/>
          <w:szCs w:val="32"/>
        </w:rPr>
        <w:fldChar w:fldCharType="separate"/>
      </w:r>
      <w:r>
        <w:rPr>
          <w:rStyle w:val="4"/>
          <w:rFonts w:hint="eastAsia" w:ascii="Times New Roman" w:hAnsi="Times New Roman" w:eastAsia="仿宋_GB2312"/>
          <w:color w:val="auto"/>
          <w:sz w:val="32"/>
          <w:szCs w:val="32"/>
          <w:u w:val="none"/>
        </w:rPr>
        <w:t>邮箱：</w:t>
      </w:r>
      <w:r>
        <w:rPr>
          <w:rStyle w:val="4"/>
          <w:rFonts w:hint="eastAsia" w:ascii="Times New Roman" w:hAnsi="Times New Roman" w:eastAsia="仿宋_GB2312"/>
          <w:color w:val="auto"/>
          <w:sz w:val="32"/>
          <w:szCs w:val="32"/>
        </w:rPr>
        <w:t>hzcjgs@163.com</w:t>
      </w:r>
      <w:r>
        <w:rPr>
          <w:rFonts w:ascii="Times New Roman" w:hAnsi="Times New Roman" w:eastAsia="仿宋_GB2312"/>
          <w:sz w:val="32"/>
          <w:szCs w:val="32"/>
        </w:rPr>
        <w:fldChar w:fldCharType="end"/>
      </w:r>
      <w:r>
        <w:rPr>
          <w:rFonts w:hint="eastAsia" w:ascii="Times New Roman" w:hAnsi="Times New Roman" w:eastAsia="仿宋_GB2312"/>
          <w:sz w:val="32"/>
          <w:szCs w:val="32"/>
        </w:rPr>
        <w:t>。</w:t>
      </w:r>
    </w:p>
    <w:p>
      <w:pPr>
        <w:spacing w:line="560" w:lineRule="exact"/>
        <w:ind w:firstLine="643" w:firstLineChars="200"/>
        <w:rPr>
          <w:rFonts w:hint="eastAsia" w:ascii="Times New Roman" w:hAnsi="Times New Roman" w:eastAsia="仿宋_GB2312"/>
          <w:sz w:val="32"/>
          <w:szCs w:val="32"/>
        </w:rPr>
      </w:pPr>
      <w:r>
        <w:rPr>
          <w:rFonts w:hint="eastAsia" w:ascii="楷体_GB2312" w:hAnsi="Times New Roman" w:eastAsia="楷体_GB2312"/>
          <w:b/>
          <w:sz w:val="32"/>
          <w:szCs w:val="32"/>
        </w:rPr>
        <w:t>（二）笔试时间：</w:t>
      </w:r>
      <w:r>
        <w:rPr>
          <w:rFonts w:hint="eastAsia" w:ascii="Times New Roman" w:hAnsi="Times New Roman" w:eastAsia="仿宋_GB2312"/>
          <w:sz w:val="32"/>
          <w:szCs w:val="32"/>
        </w:rPr>
        <w:t>参加党务工作人员、工程师、财务人员需于2018年8月18日进行统一笔试，如有调整，将另行通知。</w:t>
      </w:r>
    </w:p>
    <w:p>
      <w:pPr>
        <w:spacing w:line="560" w:lineRule="exact"/>
        <w:ind w:firstLine="643" w:firstLineChars="200"/>
        <w:rPr>
          <w:rFonts w:hint="eastAsia" w:ascii="Times New Roman" w:hAnsi="Times New Roman" w:eastAsia="仿宋_GB2312"/>
          <w:sz w:val="32"/>
          <w:szCs w:val="32"/>
        </w:rPr>
      </w:pPr>
      <w:r>
        <w:rPr>
          <w:rFonts w:hint="eastAsia" w:ascii="楷体_GB2312" w:hAnsi="Times New Roman" w:eastAsia="楷体_GB2312"/>
          <w:b/>
          <w:sz w:val="32"/>
          <w:szCs w:val="32"/>
        </w:rPr>
        <w:t>（三）面试时间：</w:t>
      </w:r>
      <w:r>
        <w:rPr>
          <w:rFonts w:hint="eastAsia" w:ascii="Times New Roman" w:hAnsi="Times New Roman" w:eastAsia="仿宋_GB2312"/>
          <w:sz w:val="32"/>
          <w:szCs w:val="32"/>
        </w:rPr>
        <w:t>根据工作安排，将另行通知。</w:t>
      </w:r>
    </w:p>
    <w:p>
      <w:pPr>
        <w:spacing w:line="56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五、其他事项</w:t>
      </w:r>
    </w:p>
    <w:p>
      <w:r>
        <w:rPr>
          <w:rFonts w:hint="eastAsia" w:ascii="Times New Roman" w:hAnsi="Times New Roman" w:eastAsia="仿宋_GB2312"/>
          <w:sz w:val="32"/>
          <w:szCs w:val="32"/>
        </w:rPr>
        <w:t>需参加笔试的岗位，按笔试成绩1:3比例由高到低录选入围面试，笔试成绩查询及面试时间安排请关注广西贺州城建投资集团有限公司网站（http//www.gxhzctjt.cn/）。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16010"/>
    <w:rsid w:val="2751601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4">
    <w:name w:val="Hyperlink"/>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2018-08-09T02:13:00Z</dcterms:created>
  <dc:creator>Administrator</dc:creator>
  <cp:lastModifiedBy>Administrator</cp:lastModifiedBy>
  <dcterms:modified xsi:type="dcterms:W3CDTF">2018-08-09T02:13:53Z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